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19C6" w14:textId="7B1DE715" w:rsidR="00D90466" w:rsidRDefault="00D90466" w:rsidP="00E112DF">
      <w:pPr>
        <w:ind w:left="-180"/>
        <w:rPr>
          <w:rFonts w:ascii="Century Gothic" w:hAnsi="Century Gothic"/>
          <w:sz w:val="20"/>
          <w:szCs w:val="20"/>
        </w:rPr>
      </w:pPr>
    </w:p>
    <w:p w14:paraId="45370B5D" w14:textId="10673BBD" w:rsidR="00BC3496" w:rsidRDefault="00BC3496" w:rsidP="00E112DF">
      <w:pPr>
        <w:ind w:left="-180"/>
        <w:rPr>
          <w:rFonts w:ascii="Century Gothic" w:hAnsi="Century Gothic"/>
          <w:sz w:val="20"/>
          <w:szCs w:val="20"/>
        </w:rPr>
      </w:pPr>
    </w:p>
    <w:p w14:paraId="1B5A92D6" w14:textId="77777777" w:rsidR="00BC3496" w:rsidRPr="00CF23AF" w:rsidRDefault="00BC3496" w:rsidP="00E112DF">
      <w:pPr>
        <w:ind w:left="-180"/>
        <w:rPr>
          <w:rFonts w:ascii="Century Gothic" w:hAnsi="Century Gothic"/>
          <w:sz w:val="20"/>
          <w:szCs w:val="20"/>
        </w:rPr>
      </w:pPr>
    </w:p>
    <w:p w14:paraId="04943711" w14:textId="32CE66BE" w:rsidR="00BC3496" w:rsidRDefault="00BC3496" w:rsidP="00BC3496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E003DD">
        <w:rPr>
          <w:rFonts w:ascii="Century Gothic" w:hAnsi="Century Gothic"/>
          <w:b/>
          <w:sz w:val="32"/>
          <w:szCs w:val="32"/>
          <w:u w:val="single"/>
        </w:rPr>
        <w:t>Incoming International Wire instructions</w:t>
      </w:r>
    </w:p>
    <w:p w14:paraId="334858FF" w14:textId="565E96AF" w:rsidR="002D3615" w:rsidRDefault="002D3615" w:rsidP="00BC3496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05C793D1" w14:textId="77777777" w:rsidR="00406EDD" w:rsidRPr="00E003DD" w:rsidRDefault="00406EDD" w:rsidP="00BC3496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4511491D" w14:textId="77777777" w:rsidR="00BC3496" w:rsidRDefault="00BC3496" w:rsidP="00BC3496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p w14:paraId="432EB161" w14:textId="77777777" w:rsidR="00BC3496" w:rsidRDefault="00BC3496" w:rsidP="00BC3496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3615"/>
        <w:gridCol w:w="4750"/>
      </w:tblGrid>
      <w:tr w:rsidR="002D3615" w:rsidRPr="002D3615" w14:paraId="644CE681" w14:textId="77777777" w:rsidTr="004F3A0D">
        <w:trPr>
          <w:trHeight w:val="540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A93B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Name: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93E" w14:textId="77777777" w:rsidR="00CA2849" w:rsidRDefault="002D3615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Hillcrest Bank</w:t>
            </w:r>
            <w:r w:rsidR="00CA28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  <w:p w14:paraId="77431A17" w14:textId="12E2CA46" w:rsidR="002D3615" w:rsidRPr="002D3615" w:rsidRDefault="00CA2849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(division of NBH Bank)</w:t>
            </w:r>
          </w:p>
        </w:tc>
      </w:tr>
      <w:tr w:rsidR="002D3615" w:rsidRPr="002D3615" w14:paraId="3820F98E" w14:textId="77777777" w:rsidTr="004F3A0D">
        <w:trPr>
          <w:trHeight w:val="960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D055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Address: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B57" w14:textId="77777777" w:rsidR="004F3A0D" w:rsidRDefault="004F3A0D" w:rsidP="004F3A0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7800 E Orchard Road</w:t>
            </w:r>
          </w:p>
          <w:p w14:paraId="5FCC352D" w14:textId="0498E54C" w:rsidR="002D3615" w:rsidRPr="002D3615" w:rsidRDefault="004F3A0D" w:rsidP="004F3A0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Greenwood Village, CO. 80111</w:t>
            </w:r>
          </w:p>
        </w:tc>
      </w:tr>
      <w:tr w:rsidR="002D3615" w:rsidRPr="002D3615" w14:paraId="6BD65121" w14:textId="77777777" w:rsidTr="004F3A0D">
        <w:trPr>
          <w:trHeight w:val="540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A03D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SWIFT code: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454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NBHBUS55</w:t>
            </w:r>
          </w:p>
        </w:tc>
      </w:tr>
      <w:tr w:rsidR="002D3615" w:rsidRPr="002D3615" w14:paraId="20766088" w14:textId="77777777" w:rsidTr="004F3A0D">
        <w:trPr>
          <w:trHeight w:val="540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E4B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Name: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2E19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2D3615" w:rsidRPr="002D3615" w14:paraId="664399CA" w14:textId="77777777" w:rsidTr="004F3A0D">
        <w:trPr>
          <w:trHeight w:val="540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0729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Number: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B437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2D3615" w:rsidRPr="002D3615" w14:paraId="1B8E07D0" w14:textId="77777777" w:rsidTr="004F3A0D">
        <w:trPr>
          <w:trHeight w:val="1245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C53B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Physical Address: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4306" w14:textId="77777777" w:rsidR="002D3615" w:rsidRPr="002D3615" w:rsidRDefault="002D3615" w:rsidP="002D3615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361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2C05F1E7" w14:textId="77777777" w:rsidR="00BC3496" w:rsidRDefault="00BC3496" w:rsidP="002D3615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77332EF" w14:textId="3F99A679" w:rsidR="006C0054" w:rsidRPr="00CF23AF" w:rsidRDefault="006C0054" w:rsidP="00BC3496">
      <w:pPr>
        <w:ind w:left="-180"/>
        <w:rPr>
          <w:rFonts w:ascii="Century Gothic" w:hAnsi="Century Gothic"/>
          <w:sz w:val="20"/>
          <w:szCs w:val="20"/>
        </w:rPr>
      </w:pPr>
    </w:p>
    <w:sectPr w:rsidR="006C0054" w:rsidRPr="00CF23AF" w:rsidSect="0034636B">
      <w:headerReference w:type="default" r:id="rId11"/>
      <w:footerReference w:type="default" r:id="rId12"/>
      <w:pgSz w:w="12240" w:h="15840"/>
      <w:pgMar w:top="252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12A1" w14:textId="77777777" w:rsidR="0010793C" w:rsidRDefault="0010793C" w:rsidP="00E112DF">
      <w:r>
        <w:separator/>
      </w:r>
    </w:p>
  </w:endnote>
  <w:endnote w:type="continuationSeparator" w:id="0">
    <w:p w14:paraId="7617F588" w14:textId="77777777" w:rsidR="0010793C" w:rsidRDefault="0010793C" w:rsidP="00E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Goth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1727" w14:textId="5BE20DA9" w:rsidR="002816E4" w:rsidRDefault="002816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49B50" wp14:editId="3ABA6633">
              <wp:simplePos x="0" y="0"/>
              <wp:positionH relativeFrom="column">
                <wp:posOffset>-457200</wp:posOffset>
              </wp:positionH>
              <wp:positionV relativeFrom="paragraph">
                <wp:posOffset>-164465</wp:posOffset>
              </wp:positionV>
              <wp:extent cx="67437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5635D" w14:textId="0A7A8170" w:rsidR="002816E4" w:rsidRDefault="002816E4" w:rsidP="003061A3">
                          <w:pPr>
                            <w:pStyle w:val="BasicParagraph"/>
                            <w:ind w:right="72"/>
                            <w:jc w:val="right"/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 xml:space="preserve">P.O. </w:t>
                          </w:r>
                          <w:r w:rsidR="002A24BD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26368 • Kansas</w:t>
                          </w:r>
                          <w:r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 xml:space="preserve"> City, Missouri </w:t>
                          </w:r>
                          <w:r w:rsidR="002A24BD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64196 • 877.936.2467 • www.hillcrestbank.com</w:t>
                          </w:r>
                        </w:p>
                        <w:p w14:paraId="6509906E" w14:textId="3A09F604" w:rsidR="002816E4" w:rsidRPr="003F627B" w:rsidRDefault="002816E4" w:rsidP="003061A3">
                          <w:pPr>
                            <w:tabs>
                              <w:tab w:val="right" w:pos="10260"/>
                            </w:tabs>
                            <w:ind w:right="72"/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49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12.95pt;width:53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" filled="f" stroked="f">
              <v:textbox>
                <w:txbxContent>
                  <w:p w14:paraId="1915635D" w14:textId="0A7A8170" w:rsidR="002816E4" w:rsidRDefault="002816E4" w:rsidP="003061A3">
                    <w:pPr>
                      <w:pStyle w:val="BasicParagraph"/>
                      <w:ind w:right="72"/>
                      <w:jc w:val="right"/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</w:pPr>
                    <w:r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 xml:space="preserve">P.O. </w:t>
                    </w:r>
                    <w:r w:rsidR="002A24BD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26368 • Kansas</w:t>
                    </w:r>
                    <w:r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 xml:space="preserve"> City, Missouri </w:t>
                    </w:r>
                    <w:r w:rsidR="002A24BD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64196 • 877.936.2467 • www.hillcrestbank.com</w:t>
                    </w:r>
                  </w:p>
                  <w:p w14:paraId="6509906E" w14:textId="3A09F604" w:rsidR="002816E4" w:rsidRPr="003F627B" w:rsidRDefault="002816E4" w:rsidP="003061A3">
                    <w:pPr>
                      <w:tabs>
                        <w:tab w:val="right" w:pos="10260"/>
                      </w:tabs>
                      <w:ind w:right="72"/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3C4F" w14:textId="77777777" w:rsidR="0010793C" w:rsidRDefault="0010793C" w:rsidP="00E112DF">
      <w:r>
        <w:separator/>
      </w:r>
    </w:p>
  </w:footnote>
  <w:footnote w:type="continuationSeparator" w:id="0">
    <w:p w14:paraId="58A77C49" w14:textId="77777777" w:rsidR="0010793C" w:rsidRDefault="0010793C" w:rsidP="00E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E4E0" w14:textId="146C9F68" w:rsidR="0034636B" w:rsidRDefault="0034636B" w:rsidP="0034636B">
    <w:pPr>
      <w:pStyle w:val="NormalWeb"/>
      <w:ind w:left="-990"/>
    </w:pPr>
    <w:r>
      <w:rPr>
        <w:noProof/>
      </w:rPr>
      <w:drawing>
        <wp:inline distT="0" distB="0" distL="0" distR="0" wp14:anchorId="1FA023A3" wp14:editId="119078A6">
          <wp:extent cx="2981325" cy="479708"/>
          <wp:effectExtent l="0" t="0" r="0" b="0"/>
          <wp:docPr id="7" name="Picture 7" descr="C:\Users\ccarrington\AppData\Local\Packages\Microsoft.Windows.Photos_8wekyb3d8bbwe\TempState\ShareServiceTempFolder\New HCB Logo 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rrington\AppData\Local\Packages\Microsoft.Windows.Photos_8wekyb3d8bbwe\TempState\ShareServiceTempFolder\New HCB Logo 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177" cy="50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D908B" w14:textId="07EE7F74" w:rsidR="002816E4" w:rsidRDefault="00F06AE2">
    <w:pPr>
      <w:pStyle w:val="Header"/>
    </w:pP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DF"/>
    <w:rsid w:val="00001F3E"/>
    <w:rsid w:val="0010793C"/>
    <w:rsid w:val="00226497"/>
    <w:rsid w:val="002816E4"/>
    <w:rsid w:val="002A24BD"/>
    <w:rsid w:val="002D3615"/>
    <w:rsid w:val="003061A3"/>
    <w:rsid w:val="00323255"/>
    <w:rsid w:val="0034636B"/>
    <w:rsid w:val="003E4B60"/>
    <w:rsid w:val="003F627B"/>
    <w:rsid w:val="00406EDD"/>
    <w:rsid w:val="004F3A0D"/>
    <w:rsid w:val="00510E7B"/>
    <w:rsid w:val="006C0054"/>
    <w:rsid w:val="007204B4"/>
    <w:rsid w:val="00A24E70"/>
    <w:rsid w:val="00BC3496"/>
    <w:rsid w:val="00C90760"/>
    <w:rsid w:val="00CA2849"/>
    <w:rsid w:val="00CF23AF"/>
    <w:rsid w:val="00D90466"/>
    <w:rsid w:val="00E112DF"/>
    <w:rsid w:val="00E978ED"/>
    <w:rsid w:val="00F06AE2"/>
    <w:rsid w:val="00F32EC7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058D52"/>
  <w14:defaultImageDpi w14:val="300"/>
  <w15:docId w15:val="{33FC6D6A-6287-4B61-9B56-574AE092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2DF"/>
  </w:style>
  <w:style w:type="paragraph" w:styleId="Footer">
    <w:name w:val="footer"/>
    <w:basedOn w:val="Normal"/>
    <w:link w:val="Foot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2DF"/>
  </w:style>
  <w:style w:type="paragraph" w:styleId="BalloonText">
    <w:name w:val="Balloon Text"/>
    <w:basedOn w:val="Normal"/>
    <w:link w:val="BalloonTextChar"/>
    <w:uiPriority w:val="99"/>
    <w:semiHidden/>
    <w:unhideWhenUsed/>
    <w:rsid w:val="00E11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497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3E4B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3463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9804b36-7efa-4d33-91cc-0408f1aaaaa9">VSMTDC7FUQX5-474-285</_dlc_DocId>
    <_dlc_DocIdUrl xmlns="a9804b36-7efa-4d33-91cc-0408f1aaaaa9">
      <Url>http://thevault/_layouts/DocIdRedir.aspx?ID=VSMTDC7FUQX5-474-285</Url>
      <Description>VSMTDC7FUQX5-474-285</Description>
    </_dlc_DocIdUrl>
    <_dlc_DocIdPersistId xmlns="a9804b36-7efa-4d33-91cc-0408f1aaaaa9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CBF9758075F4EA049565C446C79EB" ma:contentTypeVersion="3" ma:contentTypeDescription="Create a new document." ma:contentTypeScope="" ma:versionID="3f6639a2c941f5acda671b0a66cc31e7">
  <xsd:schema xmlns:xsd="http://www.w3.org/2001/XMLSchema" xmlns:xs="http://www.w3.org/2001/XMLSchema" xmlns:p="http://schemas.microsoft.com/office/2006/metadata/properties" xmlns:ns1="http://schemas.microsoft.com/sharepoint/v3" xmlns:ns2="a9804b36-7efa-4d33-91cc-0408f1aaaaa9" targetNamespace="http://schemas.microsoft.com/office/2006/metadata/properties" ma:root="true" ma:fieldsID="21fffe2080401b351bb5f43f9e273736" ns1:_="" ns2:_="">
    <xsd:import namespace="http://schemas.microsoft.com/sharepoint/v3"/>
    <xsd:import namespace="a9804b36-7efa-4d33-91cc-0408f1aaaa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4b36-7efa-4d33-91cc-0408f1aaaa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FE4FE-20BC-4CE2-841C-FA92DA7DEA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3070FC-2A43-4CFA-A6AD-5791BFE155EB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a9804b36-7efa-4d33-91cc-0408f1aaaaa9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F5D320-A890-445A-AB0B-C6B2B9D0C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6F5E26-A546-4829-B073-B7AB1634BE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6BDDF4-10F9-43E0-A39E-1EB5CD0E5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4b36-7efa-4d33-91cc-0408f1aa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Midwest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Coons</dc:creator>
  <cp:lastModifiedBy>Christy Carrington</cp:lastModifiedBy>
  <cp:revision>7</cp:revision>
  <cp:lastPrinted>2012-04-18T00:38:00Z</cp:lastPrinted>
  <dcterms:created xsi:type="dcterms:W3CDTF">2018-04-05T14:24:00Z</dcterms:created>
  <dcterms:modified xsi:type="dcterms:W3CDTF">2024-04-25T17:09:00Z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0x010100D29CBF9758075F4EA049565C446C79EB</vt:lpwstr>
  </property>
  <property fmtid="{D5CDD505-2E9C-101B-9397-08002B2CF9AE}" pid="3" name="_dlc_DocIdItemGuid">
    <vt:lpwstr>fbf6479a-a97f-415b-ae46-62ab424f69e8</vt:lpwstr>
  </property>
  <property fmtid="{D5CDD505-2E9C-101B-9397-08002B2CF9AE}" pid="4" name="Order">
    <vt:r8>10200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